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A13A" w14:textId="7B3FF8F2" w:rsidR="008B7DC8" w:rsidRDefault="008B7DC8" w:rsidP="008B7DC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sk-SK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sk-SK"/>
        </w:rPr>
        <w:t>Propozície</w:t>
      </w:r>
    </w:p>
    <w:p w14:paraId="603E59A4" w14:textId="77777777" w:rsidR="008B7DC8" w:rsidRPr="008B7DC8" w:rsidRDefault="008B7DC8" w:rsidP="008B7DC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sk-SK"/>
        </w:rPr>
      </w:pPr>
    </w:p>
    <w:p w14:paraId="621C23BC" w14:textId="747A3B3E" w:rsidR="008B7DC8" w:rsidRPr="008B7DC8" w:rsidRDefault="008B7DC8" w:rsidP="008B7D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k-SK"/>
        </w:rPr>
        <w:t>Farma Ajra v spolupráci s BCCSK Vás pozýva na skúšky z pasenia v krásnom prostredí Rajeckej doliny. </w:t>
      </w:r>
    </w:p>
    <w:p w14:paraId="6C93CB72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14:paraId="7CF0C0AF" w14:textId="0BB76C4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 xml:space="preserve">Dátum: </w:t>
      </w:r>
      <w:r w:rsidR="00582E84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7.-8.11</w:t>
      </w: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.202</w:t>
      </w:r>
      <w:r w:rsidR="00582E84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6</w:t>
      </w:r>
    </w:p>
    <w:p w14:paraId="3B1CE58C" w14:textId="440FFB1F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Skúška: NHAT CS/TS, HWT CS/TS, IHT1 CS</w:t>
      </w:r>
      <w:r w:rsidR="00582E84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/TS, IHT2 CS/TS</w:t>
      </w:r>
    </w:p>
    <w:p w14:paraId="5E9EFBF5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Rozhodca: Petra Szarvas (HU)</w:t>
      </w:r>
    </w:p>
    <w:p w14:paraId="1434C684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Vedúci skúšok: Júlia Skorčíková , tel: 0911 125 530 ,mail: </w:t>
      </w:r>
      <w:hyperlink r:id="rId4" w:tgtFrame="_blank" w:history="1">
        <w:r w:rsidRPr="008B7DC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sk-SK"/>
          </w:rPr>
          <w:t>farmaajra@centrum.sk</w:t>
        </w:r>
      </w:hyperlink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 </w:t>
      </w:r>
    </w:p>
    <w:p w14:paraId="47B067A1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14:paraId="558475BC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Miesto akcie: </w:t>
      </w:r>
    </w:p>
    <w:p w14:paraId="55A59CDD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Farma Ajra , ulica Vojtová, Rajec 015 01</w:t>
      </w:r>
    </w:p>
    <w:p w14:paraId="7A21B56D" w14:textId="7A3A0291" w:rsidR="0044558D" w:rsidRDefault="0044558D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14:paraId="1E816B24" w14:textId="233325A5" w:rsidR="0044558D" w:rsidRDefault="0044558D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k-SK"/>
        </w:rPr>
        <w:t xml:space="preserve">Zraz: </w:t>
      </w:r>
    </w:p>
    <w:p w14:paraId="7C37F9D6" w14:textId="1414F06C" w:rsidR="0044558D" w:rsidRPr="008B7DC8" w:rsidRDefault="0044558D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k-SK"/>
        </w:rPr>
        <w:t>V deň konania akcie podľa časového rozpisu, ktorý bude zverejnený po uzávierke priamo na farme Ajra</w:t>
      </w:r>
    </w:p>
    <w:p w14:paraId="377172A6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14:paraId="16481217" w14:textId="6A467E50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 xml:space="preserve">Poplatky: </w:t>
      </w:r>
      <w:r w:rsidR="000D7C5B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3</w:t>
      </w: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5 eur pre členov BCCSK</w:t>
      </w:r>
    </w:p>
    <w:p w14:paraId="65EAB047" w14:textId="2D68C284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                 </w:t>
      </w:r>
      <w:r w:rsidR="000D7C5B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4</w:t>
      </w: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0 eur pre nečlenov BCCSK</w:t>
      </w:r>
    </w:p>
    <w:p w14:paraId="77798F46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Platba sa platí prevodom na účet </w:t>
      </w:r>
    </w:p>
    <w:p w14:paraId="0D7A5776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SK34 0200 0000 0039 3095 2853 </w:t>
      </w:r>
    </w:p>
    <w:p w14:paraId="2979F40E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14:paraId="46947AAD" w14:textId="58EA726B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Do poznámky uveďte celé meno ps</w:t>
      </w:r>
      <w:r>
        <w:rPr>
          <w:rFonts w:ascii="Arial" w:eastAsia="Times New Roman" w:hAnsi="Arial" w:cs="Arial"/>
          <w:color w:val="222222"/>
          <w:sz w:val="24"/>
          <w:szCs w:val="24"/>
          <w:lang w:eastAsia="sk-SK"/>
        </w:rPr>
        <w:t>a</w:t>
      </w: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 xml:space="preserve"> + danú skúšku</w:t>
      </w:r>
    </w:p>
    <w:p w14:paraId="49332486" w14:textId="4EEA0F98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 xml:space="preserve">Uzávierka: </w:t>
      </w:r>
      <w:r w:rsidR="000D7C5B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18</w:t>
      </w: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.</w:t>
      </w:r>
      <w:r w:rsidR="002923C6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1</w:t>
      </w:r>
      <w:r w:rsidR="000D7C5B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0</w:t>
      </w: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.202</w:t>
      </w:r>
      <w:r w:rsidR="002923C6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6</w:t>
      </w: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 </w:t>
      </w:r>
    </w:p>
    <w:p w14:paraId="4A0D152D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14:paraId="519FB713" w14:textId="7F03FA2C" w:rsidR="008B7DC8" w:rsidRPr="008B7DC8" w:rsidRDefault="000D7C5B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0D7C5B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https://docs.google.com/forms/d/e/1FAIpQLSfosMK2U7n3BsoOo5Ynss9L_pkCcEPUqCQT_jHZ28zShPLdOQ/viewform</w:t>
      </w:r>
    </w:p>
    <w:p w14:paraId="4E8E1AE7" w14:textId="6B4E4607" w:rsid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14:paraId="34E1652B" w14:textId="45F2E861" w:rsidR="000D7C5B" w:rsidRDefault="000D7C5B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14:paraId="12C9AF34" w14:textId="5F6282DA" w:rsidR="000D7C5B" w:rsidRDefault="000D7C5B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0D7C5B">
        <w:rPr>
          <w:rFonts w:ascii="Arial" w:eastAsia="Times New Roman" w:hAnsi="Arial" w:cs="Arial"/>
          <w:color w:val="222222"/>
          <w:sz w:val="24"/>
          <w:szCs w:val="24"/>
          <w:highlight w:val="green"/>
          <w:lang w:eastAsia="sk-SK"/>
        </w:rPr>
        <w:t>Majstrovstvá BCCSK sa vyhlasujú v kategóriách IHT1</w:t>
      </w:r>
      <w:r w:rsidR="00AD702E">
        <w:rPr>
          <w:rFonts w:ascii="Arial" w:eastAsia="Times New Roman" w:hAnsi="Arial" w:cs="Arial"/>
          <w:color w:val="222222"/>
          <w:sz w:val="24"/>
          <w:szCs w:val="24"/>
          <w:highlight w:val="green"/>
          <w:lang w:eastAsia="sk-SK"/>
        </w:rPr>
        <w:t xml:space="preserve"> a</w:t>
      </w:r>
      <w:r w:rsidRPr="000D7C5B">
        <w:rPr>
          <w:rFonts w:ascii="Arial" w:eastAsia="Times New Roman" w:hAnsi="Arial" w:cs="Arial"/>
          <w:color w:val="222222"/>
          <w:sz w:val="24"/>
          <w:szCs w:val="24"/>
          <w:highlight w:val="green"/>
          <w:lang w:eastAsia="sk-SK"/>
        </w:rPr>
        <w:t xml:space="preserve"> IHT2</w:t>
      </w:r>
      <w:r w:rsidR="00AD702E">
        <w:rPr>
          <w:rFonts w:ascii="Arial" w:eastAsia="Times New Roman" w:hAnsi="Arial" w:cs="Arial"/>
          <w:color w:val="222222"/>
          <w:sz w:val="24"/>
          <w:szCs w:val="24"/>
          <w:highlight w:val="green"/>
          <w:lang w:eastAsia="sk-SK"/>
        </w:rPr>
        <w:t xml:space="preserve"> </w:t>
      </w:r>
      <w:r w:rsidRPr="000D7C5B">
        <w:rPr>
          <w:rFonts w:ascii="Arial" w:eastAsia="Times New Roman" w:hAnsi="Arial" w:cs="Arial"/>
          <w:color w:val="222222"/>
          <w:sz w:val="24"/>
          <w:szCs w:val="24"/>
          <w:highlight w:val="green"/>
          <w:lang w:eastAsia="sk-SK"/>
        </w:rPr>
        <w:t>pre psa plemena border kólia s najvyšším počtom bodov zapísaného v SPKP a zároveň je psovod občanom SR</w:t>
      </w:r>
    </w:p>
    <w:p w14:paraId="6C43B877" w14:textId="77777777" w:rsidR="000D7C5B" w:rsidRPr="008B7DC8" w:rsidRDefault="000D7C5B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14:paraId="3CAADDC5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Veterinárne podmienky: Každý pes musí mať veterinárny preukaz s platnými očkovaniami proti infekčným ochoreniam minimálne 21 dní a maximálne 1 rok staré a besnota podľa platnosti očkovacej látky. Pes musí byť fyzicky aj psychicky zdravý. Psy zo zahraničia musia mať PET PASSPORT s platným očkovaním.</w:t>
      </w:r>
    </w:p>
    <w:p w14:paraId="020A9DD8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Hárajúce suky prosím hlásiť dopredu. </w:t>
      </w:r>
    </w:p>
    <w:p w14:paraId="6C5621B0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14:paraId="3F573BF3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Prineste si so sebou: </w:t>
      </w:r>
    </w:p>
    <w:p w14:paraId="10A3B01F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- Očkovací preukaz</w:t>
      </w:r>
    </w:p>
    <w:p w14:paraId="72A85CBE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- Preukaz pôvodu</w:t>
      </w:r>
    </w:p>
    <w:p w14:paraId="3FFAC9CD" w14:textId="6575D506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- Výkonnostný preukaz –o vybavenie v</w:t>
      </w:r>
      <w:r>
        <w:rPr>
          <w:rFonts w:ascii="Arial" w:eastAsia="Times New Roman" w:hAnsi="Arial" w:cs="Arial"/>
          <w:color w:val="222222"/>
          <w:sz w:val="24"/>
          <w:szCs w:val="24"/>
          <w:lang w:eastAsia="sk-SK"/>
        </w:rPr>
        <w:t>ý</w:t>
      </w: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konnostného preukazu treba požiadať Zväz športovej kynológie </w:t>
      </w:r>
      <w:hyperlink r:id="rId5" w:tgtFrame="_blank" w:history="1">
        <w:r w:rsidRPr="008B7DC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sk-SK"/>
          </w:rPr>
          <w:t>www.zsksr.sk</w:t>
        </w:r>
      </w:hyperlink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 - dokumenty - žiadosť o vydanie výkonnostnej knižky </w:t>
      </w:r>
    </w:p>
    <w:p w14:paraId="131CA327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  - Doklad dokazujúci členstvo v organizácií/klube zastrešenej FCI </w:t>
      </w:r>
    </w:p>
    <w:p w14:paraId="4CABD54D" w14:textId="77777777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14:paraId="7722C568" w14:textId="0BFC3034" w:rsidR="008B7DC8" w:rsidRPr="008B7DC8" w:rsidRDefault="008B7DC8" w:rsidP="008B7D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 xml:space="preserve">Po zaplatení poplatku a nemožnosti sa skúšky </w:t>
      </w:r>
      <w:r>
        <w:rPr>
          <w:rFonts w:ascii="Arial" w:eastAsia="Times New Roman" w:hAnsi="Arial" w:cs="Arial"/>
          <w:color w:val="222222"/>
          <w:sz w:val="24"/>
          <w:szCs w:val="24"/>
          <w:lang w:eastAsia="sk-SK"/>
        </w:rPr>
        <w:t>z</w:t>
      </w:r>
      <w:r w:rsidRPr="008B7DC8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účastniť, je nutné za seba nájsť náhradu. Poplatok sa po uzávierke nevracia. </w:t>
      </w:r>
    </w:p>
    <w:p w14:paraId="3D676BE1" w14:textId="77777777" w:rsidR="00DE7C5D" w:rsidRDefault="00DE7C5D"/>
    <w:sectPr w:rsidR="00DE7C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DC8"/>
    <w:rsid w:val="000D7C5B"/>
    <w:rsid w:val="00163E09"/>
    <w:rsid w:val="002923C6"/>
    <w:rsid w:val="0044558D"/>
    <w:rsid w:val="00582E84"/>
    <w:rsid w:val="008B7DC8"/>
    <w:rsid w:val="009D26BE"/>
    <w:rsid w:val="00AD702E"/>
    <w:rsid w:val="00DE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8AA44"/>
  <w15:chartTrackingRefBased/>
  <w15:docId w15:val="{3ED3E128-FE3B-45A6-9D95-3D8A82190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8B7DC8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D7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0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3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0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sksr.sk/" TargetMode="External"/><Relationship Id="rId4" Type="http://schemas.openxmlformats.org/officeDocument/2006/relationships/hyperlink" Target="mailto:farmaajra@centrum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fikova</dc:creator>
  <cp:keywords/>
  <dc:description/>
  <cp:lastModifiedBy>Veronika Fiková</cp:lastModifiedBy>
  <cp:revision>6</cp:revision>
  <dcterms:created xsi:type="dcterms:W3CDTF">2026-08-31T19:55:00Z</dcterms:created>
  <dcterms:modified xsi:type="dcterms:W3CDTF">2026-10-01T19:15:00Z</dcterms:modified>
</cp:coreProperties>
</file>